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25" w:rsidRPr="000E4E25" w:rsidRDefault="000E4E25" w:rsidP="000E4E25">
      <w:pPr>
        <w:jc w:val="center"/>
        <w:rPr>
          <w:b/>
          <w:sz w:val="44"/>
          <w:szCs w:val="44"/>
        </w:rPr>
      </w:pPr>
      <w:proofErr w:type="gramStart"/>
      <w:r w:rsidRPr="000E4E25">
        <w:rPr>
          <w:b/>
          <w:sz w:val="44"/>
          <w:szCs w:val="44"/>
        </w:rPr>
        <w:t>SLADKÉ  VODY</w:t>
      </w:r>
      <w:proofErr w:type="gramEnd"/>
    </w:p>
    <w:p w:rsidR="000E4E25" w:rsidRDefault="000E4E25" w:rsidP="000E4E25">
      <w:pPr>
        <w:jc w:val="center"/>
      </w:pPr>
    </w:p>
    <w:p w:rsidR="00E72C37" w:rsidRDefault="000E4E25" w:rsidP="000E4E25">
      <w:pPr>
        <w:jc w:val="center"/>
      </w:pPr>
      <w:r w:rsidRPr="000E4E25">
        <w:drawing>
          <wp:inline distT="0" distB="0" distL="0" distR="0" wp14:anchorId="5937221A" wp14:editId="33241204">
            <wp:extent cx="6219825" cy="4910388"/>
            <wp:effectExtent l="0" t="0" r="0" b="5080"/>
            <wp:docPr id="1" name="Obrázek 1" descr="Mapa: Slepá Mapa Vodstvo Ev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: Slepá Mapa Vodstvo Evr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02" cy="49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25" w:rsidRPr="000E4E25" w:rsidRDefault="000E4E25" w:rsidP="000E4E25">
      <w:pPr>
        <w:jc w:val="center"/>
        <w:rPr>
          <w:sz w:val="44"/>
          <w:szCs w:val="44"/>
        </w:rPr>
      </w:pPr>
      <w:r w:rsidRPr="000E4E25">
        <w:rPr>
          <w:sz w:val="44"/>
          <w:szCs w:val="44"/>
        </w:rPr>
        <w:t>Dokážeš některé veletoky pojmenovat?</w:t>
      </w:r>
    </w:p>
    <w:p w:rsidR="000E4E25" w:rsidRDefault="000E4E25" w:rsidP="000E4E25">
      <w:pPr>
        <w:jc w:val="center"/>
        <w:rPr>
          <w:sz w:val="44"/>
          <w:szCs w:val="44"/>
        </w:rPr>
      </w:pPr>
    </w:p>
    <w:p w:rsidR="000E4E25" w:rsidRPr="000E4E25" w:rsidRDefault="000E4E25" w:rsidP="000E4E25">
      <w:pPr>
        <w:jc w:val="center"/>
        <w:rPr>
          <w:sz w:val="44"/>
          <w:szCs w:val="44"/>
        </w:rPr>
      </w:pPr>
      <w:bookmarkStart w:id="0" w:name="_GoBack"/>
      <w:bookmarkEnd w:id="0"/>
      <w:r w:rsidRPr="000E4E25">
        <w:rPr>
          <w:sz w:val="44"/>
          <w:szCs w:val="44"/>
        </w:rPr>
        <w:t>Nejdříve si ve slepé mapě vyznač ČR a okolní středoevropské státy, pak to bude pro tebe jednodušší.  Samozřejmě musíš pracovat s mapou Evropy.</w:t>
      </w:r>
    </w:p>
    <w:sectPr w:rsidR="000E4E25" w:rsidRPr="000E4E25" w:rsidSect="000E4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5"/>
    <w:rsid w:val="000E4E25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2020-05-11T18:15:00Z</dcterms:created>
  <dcterms:modified xsi:type="dcterms:W3CDTF">2020-05-11T18:21:00Z</dcterms:modified>
</cp:coreProperties>
</file>